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6C1640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14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DB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DB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15"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9214F3" w:rsidRPr="00E84628" w:rsidRDefault="009214F3" w:rsidP="009214F3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943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9214F3" w:rsidP="009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03.11.2015 № 303-ФЗ «О внесении изменений в отдельные законодательные акты Российской Федерации</w:t>
      </w:r>
      <w:r w:rsidR="00943583"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66D19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AA3215" w:rsidP="0066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26C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126C7F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4C90" w:rsidRPr="00184C90" w:rsidRDefault="00184C90" w:rsidP="00184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EBA">
        <w:rPr>
          <w:rFonts w:ascii="Times New Roman" w:hAnsi="Times New Roman" w:cs="Times New Roman"/>
          <w:sz w:val="28"/>
          <w:szCs w:val="28"/>
        </w:rPr>
        <w:t>1.1. П</w:t>
      </w:r>
      <w:r w:rsidRPr="00184C90">
        <w:rPr>
          <w:rFonts w:ascii="Times New Roman" w:hAnsi="Times New Roman" w:cs="Times New Roman"/>
          <w:sz w:val="28"/>
          <w:szCs w:val="28"/>
        </w:rPr>
        <w:t xml:space="preserve">ункт </w:t>
      </w:r>
      <w:r w:rsidR="001B7EBA">
        <w:rPr>
          <w:rFonts w:ascii="Times New Roman" w:hAnsi="Times New Roman" w:cs="Times New Roman"/>
          <w:sz w:val="28"/>
          <w:szCs w:val="28"/>
        </w:rPr>
        <w:t>5</w:t>
      </w:r>
      <w:r w:rsidRPr="00184C9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B7EBA">
        <w:rPr>
          <w:rFonts w:ascii="Times New Roman" w:hAnsi="Times New Roman" w:cs="Times New Roman"/>
          <w:sz w:val="28"/>
          <w:szCs w:val="28"/>
        </w:rPr>
        <w:t>19 изложить в новой редакции</w:t>
      </w:r>
      <w:r w:rsidRPr="00184C90">
        <w:rPr>
          <w:rFonts w:ascii="Times New Roman" w:hAnsi="Times New Roman" w:cs="Times New Roman"/>
          <w:sz w:val="28"/>
          <w:szCs w:val="28"/>
        </w:rPr>
        <w:t>:</w:t>
      </w:r>
    </w:p>
    <w:p w:rsidR="00677A2B" w:rsidRPr="00677A2B" w:rsidRDefault="00677A2B" w:rsidP="00677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A2B">
        <w:rPr>
          <w:rFonts w:ascii="Times New Roman" w:eastAsia="Calibri" w:hAnsi="Times New Roman" w:cs="Times New Roman"/>
          <w:sz w:val="28"/>
          <w:szCs w:val="28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</w:t>
      </w:r>
      <w:r w:rsidRPr="00677A2B">
        <w:rPr>
          <w:rFonts w:ascii="Times New Roman" w:eastAsia="Calibri" w:hAnsi="Times New Roman" w:cs="Times New Roman"/>
          <w:sz w:val="28"/>
          <w:szCs w:val="28"/>
        </w:rPr>
        <w:lastRenderedPageBreak/>
        <w:t>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126C7F" w:rsidRDefault="00126C7F" w:rsidP="00126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54" w:rsidRPr="00833B54" w:rsidRDefault="00833B54" w:rsidP="00833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B54">
        <w:rPr>
          <w:rFonts w:ascii="Times New Roman" w:hAnsi="Times New Roman" w:cs="Times New Roman"/>
          <w:sz w:val="28"/>
          <w:szCs w:val="28"/>
        </w:rPr>
        <w:t>1.2. Подпункт 36 пункта 1 статьи 3 изложить в следующей редакции:</w:t>
      </w:r>
    </w:p>
    <w:p w:rsidR="00833B54" w:rsidRDefault="00833B54" w:rsidP="00833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B54">
        <w:rPr>
          <w:rFonts w:ascii="Times New Roman" w:hAnsi="Times New Roman" w:cs="Times New Roman"/>
          <w:sz w:val="28"/>
          <w:szCs w:val="28"/>
        </w:rPr>
        <w:t>«обеспечение выполнения работ, необходимых для создания искусственных земельных участков для нужд поселения, в соответствии с федеральным законом;».</w:t>
      </w:r>
    </w:p>
    <w:p w:rsidR="00833B54" w:rsidRDefault="00833B54" w:rsidP="00126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5140CE">
        <w:rPr>
          <w:rFonts w:ascii="Times New Roman" w:hAnsi="Times New Roman" w:cs="Times New Roman"/>
          <w:sz w:val="28"/>
          <w:szCs w:val="28"/>
        </w:rPr>
        <w:t>Поручить главе сельского поселения Выкатной: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Pr="00E84628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E2F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B23351" w:rsidRPr="00523187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23187" w:rsidRPr="00AA3215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187" w:rsidRPr="00AA3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F8" w:rsidRDefault="00B47CF8" w:rsidP="002C4233">
      <w:pPr>
        <w:spacing w:after="0" w:line="240" w:lineRule="auto"/>
      </w:pPr>
      <w:r>
        <w:separator/>
      </w:r>
    </w:p>
  </w:endnote>
  <w:endnote w:type="continuationSeparator" w:id="0">
    <w:p w:rsidR="00B47CF8" w:rsidRDefault="00B47CF8" w:rsidP="002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861717"/>
      <w:docPartObj>
        <w:docPartGallery w:val="Page Numbers (Bottom of Page)"/>
        <w:docPartUnique/>
      </w:docPartObj>
    </w:sdtPr>
    <w:sdtEndPr/>
    <w:sdtContent>
      <w:p w:rsidR="002C4233" w:rsidRDefault="002C42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40">
          <w:rPr>
            <w:noProof/>
          </w:rPr>
          <w:t>1</w:t>
        </w:r>
        <w:r>
          <w:fldChar w:fldCharType="end"/>
        </w:r>
      </w:p>
    </w:sdtContent>
  </w:sdt>
  <w:p w:rsidR="002C4233" w:rsidRDefault="002C42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F8" w:rsidRDefault="00B47CF8" w:rsidP="002C4233">
      <w:pPr>
        <w:spacing w:after="0" w:line="240" w:lineRule="auto"/>
      </w:pPr>
      <w:r>
        <w:separator/>
      </w:r>
    </w:p>
  </w:footnote>
  <w:footnote w:type="continuationSeparator" w:id="0">
    <w:p w:rsidR="00B47CF8" w:rsidRDefault="00B47CF8" w:rsidP="002C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015C4"/>
    <w:rsid w:val="000824FF"/>
    <w:rsid w:val="00083FE5"/>
    <w:rsid w:val="001235D1"/>
    <w:rsid w:val="00126C7F"/>
    <w:rsid w:val="00184C90"/>
    <w:rsid w:val="001B7EBA"/>
    <w:rsid w:val="00274C93"/>
    <w:rsid w:val="00285B18"/>
    <w:rsid w:val="002C4233"/>
    <w:rsid w:val="00404E51"/>
    <w:rsid w:val="00450169"/>
    <w:rsid w:val="00480104"/>
    <w:rsid w:val="005140CE"/>
    <w:rsid w:val="00523187"/>
    <w:rsid w:val="00595F25"/>
    <w:rsid w:val="00666D19"/>
    <w:rsid w:val="00677A2B"/>
    <w:rsid w:val="006C1640"/>
    <w:rsid w:val="0078120A"/>
    <w:rsid w:val="007B50D0"/>
    <w:rsid w:val="00803C15"/>
    <w:rsid w:val="00833B54"/>
    <w:rsid w:val="00891C2E"/>
    <w:rsid w:val="009214F3"/>
    <w:rsid w:val="00943583"/>
    <w:rsid w:val="009661CC"/>
    <w:rsid w:val="00A61365"/>
    <w:rsid w:val="00AA3215"/>
    <w:rsid w:val="00AB7CC0"/>
    <w:rsid w:val="00B23351"/>
    <w:rsid w:val="00B47CF8"/>
    <w:rsid w:val="00BF5435"/>
    <w:rsid w:val="00CF38A6"/>
    <w:rsid w:val="00CF4908"/>
    <w:rsid w:val="00D74E83"/>
    <w:rsid w:val="00DB6E9F"/>
    <w:rsid w:val="00DC579A"/>
    <w:rsid w:val="00E851EC"/>
    <w:rsid w:val="00E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0D7D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33"/>
  </w:style>
  <w:style w:type="paragraph" w:styleId="a7">
    <w:name w:val="footer"/>
    <w:basedOn w:val="a"/>
    <w:link w:val="a8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2022-02-28T03:51:00Z</cp:lastPrinted>
  <dcterms:created xsi:type="dcterms:W3CDTF">2020-12-23T06:05:00Z</dcterms:created>
  <dcterms:modified xsi:type="dcterms:W3CDTF">2022-02-28T03:51:00Z</dcterms:modified>
</cp:coreProperties>
</file>